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CE3F5" w14:textId="77777777" w:rsidR="001503F6" w:rsidRPr="001503F6" w:rsidRDefault="001503F6" w:rsidP="001503F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</w:pPr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  <w:t xml:space="preserve">28 NOVEMBRE - 1° DICEMBRE | SUPERSTUDIO PIÙ 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  <w:t>–</w:t>
      </w:r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  <w:t xml:space="preserve"> MILANO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  <w:br/>
      </w:r>
    </w:p>
    <w:p w14:paraId="0711EB39" w14:textId="4BE42F42" w:rsidR="001503F6" w:rsidRPr="001503F6" w:rsidRDefault="001503F6" w:rsidP="001503F6">
      <w:p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“</w:t>
      </w:r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Man’s World</w:t>
      </w:r>
      <w:bookmarkStart w:id="0" w:name="_GoBack"/>
      <w:bookmarkEnd w:id="0"/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Taste Experience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”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il nuovo concept event che celebra le passioni maschili</w:t>
      </w:r>
    </w:p>
    <w:p w14:paraId="5579AC8B" w14:textId="77777777" w:rsidR="001503F6" w:rsidRDefault="001503F6" w:rsidP="001503F6">
      <w:p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Le eccellenze del food &amp; beverage, dell’intrattenimento, del design, della tecnologia, dell’automotive e del lusso tutte insieme nella stessa manifestazione.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Quattro giorni per ritagliarsi del tempo per sé stessi, divertirsi, scoprire i menu di rinomati ristoranti milanesi e vivere appieno le proprie passioni.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Man’s World | Taste Experience, un concept event in cui provare esperienze esclusive e altamente personalizzate tra piatti gourmet, vini e distillati d’eccellenza, automobili e moto customizzate, fragranze sofisticate, abiti sartoriali e accessori hi-tech.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“Taste the Man’s World experience”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</w:p>
    <w:p w14:paraId="37DD2B3C" w14:textId="77777777" w:rsidR="001503F6" w:rsidRPr="001503F6" w:rsidRDefault="001503F6" w:rsidP="001503F6">
      <w:pPr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</w:pPr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u w:val="single"/>
          <w:lang w:eastAsia="en-US"/>
        </w:rPr>
        <w:t>INFO PUBBLICO</w:t>
      </w:r>
    </w:p>
    <w:p w14:paraId="3AD0755D" w14:textId="77777777" w:rsidR="001503F6" w:rsidRPr="001503F6" w:rsidRDefault="001503F6" w:rsidP="001503F6">
      <w:pPr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Man’s World Taste Experience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br/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Superstudio Più | Via Tortona, 27 - Milano</w:t>
      </w:r>
    </w:p>
    <w:p w14:paraId="6A333F15" w14:textId="77777777" w:rsidR="001503F6" w:rsidRPr="001503F6" w:rsidRDefault="001503F6" w:rsidP="001503F6">
      <w:pPr>
        <w:pStyle w:val="Paragrafoelenco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Giovedì 28 novembre: 19.00 - 24.00</w:t>
      </w:r>
    </w:p>
    <w:p w14:paraId="4B0801B6" w14:textId="77777777" w:rsidR="001503F6" w:rsidRPr="001503F6" w:rsidRDefault="001503F6" w:rsidP="001503F6">
      <w:pPr>
        <w:pStyle w:val="Paragrafoelenco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Venerdì 29 novembre: 19.00 - 24.00</w:t>
      </w:r>
    </w:p>
    <w:p w14:paraId="0D369157" w14:textId="77777777" w:rsidR="001503F6" w:rsidRPr="001503F6" w:rsidRDefault="001503F6" w:rsidP="001503F6">
      <w:pPr>
        <w:pStyle w:val="Paragrafoelenco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Sabato 30 novembre: 12.00 - 24.00</w:t>
      </w:r>
    </w:p>
    <w:p w14:paraId="01727181" w14:textId="77777777" w:rsidR="001503F6" w:rsidRPr="001503F6" w:rsidRDefault="001503F6" w:rsidP="001503F6">
      <w:pPr>
        <w:pStyle w:val="Paragrafoelenco"/>
        <w:numPr>
          <w:ilvl w:val="0"/>
          <w:numId w:val="1"/>
        </w:num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Domenica </w:t>
      </w:r>
      <w:r w:rsidR="00FA1A6F"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1° dicembre</w:t>
      </w: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: 12.00 - 15.00</w:t>
      </w:r>
    </w:p>
    <w:p w14:paraId="1E790C80" w14:textId="77777777" w:rsidR="001503F6" w:rsidRPr="001503F6" w:rsidRDefault="001503F6" w:rsidP="001503F6">
      <w:pPr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Biglietti in vendita su </w:t>
      </w:r>
      <w:hyperlink r:id="rId5" w:history="1">
        <w:r w:rsidRPr="001503F6">
          <w:rPr>
            <w:rStyle w:val="Collegamentoipertestuale"/>
            <w:rFonts w:asciiTheme="minorHAnsi" w:eastAsiaTheme="minorHAnsi" w:hAnsiTheme="minorHAnsi" w:cstheme="minorHAnsi"/>
            <w:sz w:val="20"/>
            <w:szCs w:val="20"/>
            <w:lang w:eastAsia="en-US"/>
          </w:rPr>
          <w:t>www.Ticketmaster.it</w:t>
        </w:r>
      </w:hyperlink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, </w:t>
      </w:r>
      <w:hyperlink r:id="rId6" w:history="1">
        <w:r w:rsidRPr="001503F6">
          <w:rPr>
            <w:rStyle w:val="Collegamentoipertestuale"/>
            <w:rFonts w:asciiTheme="minorHAnsi" w:eastAsiaTheme="minorHAnsi" w:hAnsiTheme="minorHAnsi" w:cstheme="minorHAnsi"/>
            <w:sz w:val="20"/>
            <w:szCs w:val="20"/>
            <w:lang w:eastAsia="en-US"/>
          </w:rPr>
          <w:t>www.mansworld.com</w:t>
        </w:r>
      </w:hyperlink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, </w:t>
      </w:r>
      <w:hyperlink r:id="rId7" w:history="1">
        <w:r w:rsidRPr="001503F6">
          <w:rPr>
            <w:rStyle w:val="Collegamentoipertestuale"/>
            <w:rFonts w:asciiTheme="minorHAnsi" w:eastAsiaTheme="minorHAnsi" w:hAnsiTheme="minorHAnsi" w:cstheme="minorHAnsi"/>
            <w:sz w:val="20"/>
            <w:szCs w:val="20"/>
            <w:lang w:eastAsia="en-US"/>
          </w:rPr>
          <w:t>www.tastefestivalsitalia.com</w:t>
        </w:r>
      </w:hyperlink>
      <w:r w:rsidRPr="001503F6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br/>
      </w:r>
    </w:p>
    <w:p w14:paraId="24E14B8A" w14:textId="77777777" w:rsidR="001503F6" w:rsidRDefault="001503F6" w:rsidP="001503F6">
      <w:pPr>
        <w:rPr>
          <w:rFonts w:asciiTheme="minorHAnsi" w:hAnsiTheme="minorHAnsi" w:cstheme="minorHAnsi"/>
        </w:rPr>
      </w:pPr>
    </w:p>
    <w:p w14:paraId="721BC595" w14:textId="77777777" w:rsidR="001503F6" w:rsidRPr="001503F6" w:rsidRDefault="001503F6" w:rsidP="001503F6">
      <w:pPr>
        <w:rPr>
          <w:rFonts w:asciiTheme="minorHAnsi" w:hAnsiTheme="minorHAnsi" w:cstheme="minorHAnsi"/>
        </w:rPr>
      </w:pPr>
    </w:p>
    <w:sectPr w:rsidR="001503F6" w:rsidRPr="001503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C1C94"/>
    <w:multiLevelType w:val="hybridMultilevel"/>
    <w:tmpl w:val="20FE3146"/>
    <w:lvl w:ilvl="0" w:tplc="A35A37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1B9"/>
    <w:rsid w:val="00076A59"/>
    <w:rsid w:val="001503F6"/>
    <w:rsid w:val="00455136"/>
    <w:rsid w:val="00F271B9"/>
    <w:rsid w:val="00FA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F470"/>
  <w15:chartTrackingRefBased/>
  <w15:docId w15:val="{D56B4389-99EB-4A1B-9D60-55723C70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3F6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03F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03F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50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stefestivalsita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sworld.com" TargetMode="External"/><Relationship Id="rId5" Type="http://schemas.openxmlformats.org/officeDocument/2006/relationships/hyperlink" Target="http://www.Ticketmaster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Masotina</dc:creator>
  <cp:keywords/>
  <dc:description/>
  <cp:lastModifiedBy>Valeria Masotina</cp:lastModifiedBy>
  <cp:revision>4</cp:revision>
  <dcterms:created xsi:type="dcterms:W3CDTF">2019-10-24T08:04:00Z</dcterms:created>
  <dcterms:modified xsi:type="dcterms:W3CDTF">2019-11-07T11:27:00Z</dcterms:modified>
</cp:coreProperties>
</file>